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64219C1" w:rsidR="00990AC9" w:rsidRDefault="005A3168">
      <w:pPr>
        <w:pStyle w:val="normal0"/>
        <w:jc w:val="center"/>
        <w:rPr>
          <w:sz w:val="36"/>
          <w:szCs w:val="36"/>
          <w:u w:val="single"/>
        </w:rPr>
      </w:pPr>
      <w:r>
        <w:rPr>
          <w:b/>
          <w:sz w:val="36"/>
          <w:szCs w:val="36"/>
          <w:u w:val="single"/>
        </w:rPr>
        <w:t>United States History and Government Syllabus</w:t>
      </w:r>
    </w:p>
    <w:p w14:paraId="00000002" w14:textId="77777777" w:rsidR="00990AC9" w:rsidRDefault="005A3168">
      <w:pPr>
        <w:pStyle w:val="normal0"/>
      </w:pPr>
      <w:r>
        <w:tab/>
      </w:r>
    </w:p>
    <w:p w14:paraId="00000003" w14:textId="77777777" w:rsidR="00990AC9" w:rsidRDefault="005A3168">
      <w:pPr>
        <w:pStyle w:val="normal0"/>
        <w:rPr>
          <w:u w:val="single"/>
        </w:rPr>
      </w:pPr>
      <w:r>
        <w:rPr>
          <w:u w:val="single"/>
        </w:rPr>
        <w:t>Goals and Expectations</w:t>
      </w:r>
    </w:p>
    <w:p w14:paraId="00000004" w14:textId="40E2DD46" w:rsidR="00990AC9" w:rsidRDefault="005A3168">
      <w:pPr>
        <w:pStyle w:val="normal0"/>
      </w:pPr>
      <w:r>
        <w:t xml:space="preserve">Our number one goal for your son or daughter is to have them be as successful as possible in this class. We want all of our students to reach their potential in class and when taking the Regents Exam. </w:t>
      </w:r>
    </w:p>
    <w:p w14:paraId="00000005" w14:textId="77777777" w:rsidR="00990AC9" w:rsidRDefault="00990AC9">
      <w:pPr>
        <w:pStyle w:val="normal0"/>
      </w:pPr>
    </w:p>
    <w:p w14:paraId="00000006" w14:textId="77777777" w:rsidR="00990AC9" w:rsidRDefault="005A3168">
      <w:pPr>
        <w:pStyle w:val="normal0"/>
      </w:pPr>
      <w:r>
        <w:rPr>
          <w:u w:val="single"/>
        </w:rPr>
        <w:t>Grading Policies</w:t>
      </w:r>
    </w:p>
    <w:p w14:paraId="00000007" w14:textId="77777777" w:rsidR="00990AC9" w:rsidRDefault="005A3168">
      <w:pPr>
        <w:pStyle w:val="normal0"/>
      </w:pPr>
      <w:r>
        <w:tab/>
        <w:t>1. Tests</w:t>
      </w:r>
      <w:r>
        <w:tab/>
      </w:r>
      <w:r>
        <w:tab/>
      </w:r>
      <w:r>
        <w:tab/>
        <w:t>50%</w:t>
      </w:r>
    </w:p>
    <w:p w14:paraId="00000008" w14:textId="77777777" w:rsidR="00990AC9" w:rsidRDefault="005A3168">
      <w:pPr>
        <w:pStyle w:val="normal0"/>
      </w:pPr>
      <w:r>
        <w:tab/>
        <w:t>2. Weekly Quizzes</w:t>
      </w:r>
      <w:r>
        <w:tab/>
      </w:r>
      <w:r>
        <w:tab/>
        <w:t>30% (lowest grade dropped per quarter)</w:t>
      </w:r>
    </w:p>
    <w:p w14:paraId="00000009" w14:textId="77777777" w:rsidR="00990AC9" w:rsidRDefault="005A3168">
      <w:pPr>
        <w:pStyle w:val="normal0"/>
      </w:pPr>
      <w:r>
        <w:tab/>
        <w:t>3. Classwork/Homework</w:t>
      </w:r>
      <w:r>
        <w:tab/>
        <w:t>20%</w:t>
      </w:r>
    </w:p>
    <w:p w14:paraId="0000000A" w14:textId="77777777" w:rsidR="00990AC9" w:rsidRDefault="00990AC9">
      <w:pPr>
        <w:pStyle w:val="normal0"/>
      </w:pPr>
    </w:p>
    <w:p w14:paraId="0000000B" w14:textId="77777777" w:rsidR="00990AC9" w:rsidRDefault="005A3168">
      <w:pPr>
        <w:pStyle w:val="normal0"/>
      </w:pPr>
      <w:r w:rsidRPr="005A3168">
        <w:rPr>
          <w:u w:val="single"/>
        </w:rPr>
        <w:t>Test Retakes</w:t>
      </w:r>
      <w:r>
        <w:t>: May only be given if the student meets the following criteria:</w:t>
      </w:r>
    </w:p>
    <w:p w14:paraId="0000000C" w14:textId="77777777" w:rsidR="00990AC9" w:rsidRDefault="005A3168">
      <w:pPr>
        <w:pStyle w:val="normal0"/>
        <w:numPr>
          <w:ilvl w:val="0"/>
          <w:numId w:val="1"/>
        </w:numPr>
      </w:pPr>
      <w:r>
        <w:t>Was legally absent on day of test (if applicable)</w:t>
      </w:r>
    </w:p>
    <w:p w14:paraId="0000000D" w14:textId="77777777" w:rsidR="00990AC9" w:rsidRDefault="005A3168">
      <w:pPr>
        <w:pStyle w:val="normal0"/>
        <w:numPr>
          <w:ilvl w:val="0"/>
          <w:numId w:val="1"/>
        </w:numPr>
      </w:pPr>
      <w:r>
        <w:t>Test corrections are fully completed</w:t>
      </w:r>
    </w:p>
    <w:p w14:paraId="0000000E" w14:textId="77777777" w:rsidR="00990AC9" w:rsidRDefault="005A3168">
      <w:pPr>
        <w:pStyle w:val="normal0"/>
        <w:numPr>
          <w:ilvl w:val="0"/>
          <w:numId w:val="1"/>
        </w:numPr>
      </w:pPr>
      <w:r>
        <w:t xml:space="preserve">All other classwork is turned in </w:t>
      </w:r>
    </w:p>
    <w:p w14:paraId="43882BAF" w14:textId="77777777" w:rsidR="005A3168" w:rsidRDefault="005A3168" w:rsidP="005A3168">
      <w:pPr>
        <w:pStyle w:val="normal0"/>
        <w:numPr>
          <w:ilvl w:val="0"/>
          <w:numId w:val="1"/>
        </w:numPr>
      </w:pPr>
      <w:r>
        <w:t xml:space="preserve">Retakes must be completed within 1 week upon return of test </w:t>
      </w:r>
    </w:p>
    <w:p w14:paraId="00000010" w14:textId="69E2E5FE" w:rsidR="00990AC9" w:rsidRDefault="005A3168" w:rsidP="005A3168">
      <w:pPr>
        <w:pStyle w:val="normal0"/>
        <w:numPr>
          <w:ilvl w:val="0"/>
          <w:numId w:val="1"/>
        </w:numPr>
      </w:pPr>
      <w:r>
        <w:t>Student may receive up to 20% added to original grade.</w:t>
      </w:r>
    </w:p>
    <w:p w14:paraId="00000011" w14:textId="77777777" w:rsidR="00990AC9" w:rsidRDefault="00990AC9">
      <w:pPr>
        <w:pStyle w:val="normal0"/>
      </w:pPr>
    </w:p>
    <w:p w14:paraId="00000012" w14:textId="77777777" w:rsidR="00990AC9" w:rsidRDefault="005A3168">
      <w:pPr>
        <w:pStyle w:val="normal0"/>
      </w:pPr>
      <w:r w:rsidRPr="005A3168">
        <w:rPr>
          <w:u w:val="single"/>
        </w:rPr>
        <w:t>Weekly quizzes</w:t>
      </w:r>
      <w:r>
        <w:t xml:space="preserve"> are given every Friday on the material from that week. The quiz is generally, but not always, ten questions. </w:t>
      </w:r>
    </w:p>
    <w:p w14:paraId="00000013" w14:textId="77777777" w:rsidR="00990AC9" w:rsidRDefault="00990AC9">
      <w:pPr>
        <w:pStyle w:val="normal0"/>
      </w:pPr>
    </w:p>
    <w:p w14:paraId="00000014" w14:textId="08D5F23E" w:rsidR="00990AC9" w:rsidRDefault="005A3168">
      <w:pPr>
        <w:pStyle w:val="normal0"/>
      </w:pPr>
      <w:r w:rsidRPr="005A3168">
        <w:rPr>
          <w:u w:val="single"/>
        </w:rPr>
        <w:t>Classwork/Homework</w:t>
      </w:r>
      <w:r>
        <w:t>: there are two types of assignments:</w:t>
      </w:r>
    </w:p>
    <w:p w14:paraId="00000016" w14:textId="4038F31D" w:rsidR="00990AC9" w:rsidRDefault="005A3168">
      <w:pPr>
        <w:pStyle w:val="normal0"/>
        <w:ind w:left="720"/>
      </w:pPr>
      <w:r>
        <w:t xml:space="preserve">1. </w:t>
      </w:r>
      <w:r>
        <w:rPr>
          <w:u w:val="single"/>
        </w:rPr>
        <w:t>Small Assignments</w:t>
      </w:r>
      <w:r>
        <w:t xml:space="preserve">: “all or nothing” policy. If the assignment was fully completed it will receive full credit. If any part is missing or it was poorly done, it is a zero. </w:t>
      </w:r>
    </w:p>
    <w:p w14:paraId="00000017" w14:textId="7FC5D4C7" w:rsidR="00990AC9" w:rsidRDefault="005A3168">
      <w:pPr>
        <w:pStyle w:val="normal0"/>
        <w:ind w:left="720"/>
      </w:pPr>
      <w:r>
        <w:t xml:space="preserve">2. </w:t>
      </w:r>
      <w:r>
        <w:rPr>
          <w:u w:val="single"/>
        </w:rPr>
        <w:t>Large Assignments</w:t>
      </w:r>
      <w:r>
        <w:t xml:space="preserve">: Essays and projects are collected and graded accordingly. </w:t>
      </w:r>
    </w:p>
    <w:p w14:paraId="00000018" w14:textId="77777777" w:rsidR="00990AC9" w:rsidRDefault="00990AC9">
      <w:pPr>
        <w:pStyle w:val="normal0"/>
      </w:pPr>
    </w:p>
    <w:p w14:paraId="00000019" w14:textId="77777777" w:rsidR="00990AC9" w:rsidRDefault="005A3168">
      <w:pPr>
        <w:pStyle w:val="normal0"/>
        <w:rPr>
          <w:u w:val="single"/>
        </w:rPr>
      </w:pPr>
      <w:r>
        <w:rPr>
          <w:u w:val="single"/>
        </w:rPr>
        <w:t xml:space="preserve">Miscellaneous </w:t>
      </w:r>
    </w:p>
    <w:p w14:paraId="0000001B" w14:textId="04EC4890" w:rsidR="00990AC9" w:rsidRDefault="005A3168">
      <w:pPr>
        <w:pStyle w:val="normal0"/>
      </w:pPr>
      <w:sdt>
        <w:sdtPr>
          <w:tag w:val="goog_rdk_1"/>
          <w:id w:val="-1817557107"/>
        </w:sdtPr>
        <w:sdtContent>
          <w:r>
            <w:rPr>
              <w:rFonts w:ascii="Gungsuh" w:eastAsia="Gungsuh" w:hAnsi="Gungsuh" w:cs="Gungsuh"/>
            </w:rPr>
            <w:t xml:space="preserve">∙ </w:t>
          </w:r>
          <w:proofErr w:type="gramStart"/>
          <w:r>
            <w:rPr>
              <w:rFonts w:ascii="Gungsuh" w:eastAsia="Gungsuh" w:hAnsi="Gungsuh" w:cs="Gungsuh"/>
            </w:rPr>
            <w:t>A</w:t>
          </w:r>
          <w:proofErr w:type="gramEnd"/>
          <w:r>
            <w:rPr>
              <w:rFonts w:ascii="Gungsuh" w:eastAsia="Gungsuh" w:hAnsi="Gungsuh" w:cs="Gungsuh"/>
            </w:rPr>
            <w:t xml:space="preserve"> notebook is </w:t>
          </w:r>
        </w:sdtContent>
      </w:sdt>
      <w:r>
        <w:rPr>
          <w:b/>
          <w:u w:val="single"/>
        </w:rPr>
        <w:t>mandatory</w:t>
      </w:r>
      <w:r>
        <w:t xml:space="preserve"> and it is expected to be neat and organized. </w:t>
      </w:r>
    </w:p>
    <w:p w14:paraId="0000001C" w14:textId="1356EFC0" w:rsidR="00990AC9" w:rsidRDefault="005A3168">
      <w:pPr>
        <w:pStyle w:val="normal0"/>
      </w:pPr>
      <w:sdt>
        <w:sdtPr>
          <w:tag w:val="goog_rdk_2"/>
          <w:id w:val="1321848658"/>
        </w:sdtPr>
        <w:sdtContent>
          <w:r>
            <w:rPr>
              <w:rFonts w:ascii="Gungsuh" w:eastAsia="Gungsuh" w:hAnsi="Gungsuh" w:cs="Gungsuh"/>
            </w:rPr>
            <w:t xml:space="preserve">∙ </w:t>
          </w:r>
        </w:sdtContent>
      </w:sdt>
      <w:r>
        <w:rPr>
          <w:u w:val="single"/>
        </w:rPr>
        <w:t>Parent Portal:</w:t>
      </w:r>
      <w:r>
        <w:t xml:space="preserve"> We update the Portal almost on a weekly basis for this class.   </w:t>
      </w:r>
    </w:p>
    <w:p w14:paraId="0000001D" w14:textId="0E5B7C2D" w:rsidR="00990AC9" w:rsidRDefault="005A3168">
      <w:pPr>
        <w:pStyle w:val="normal0"/>
      </w:pPr>
      <w:sdt>
        <w:sdtPr>
          <w:tag w:val="goog_rdk_3"/>
          <w:id w:val="-767072360"/>
        </w:sdtPr>
        <w:sdtContent>
          <w:r>
            <w:rPr>
              <w:rFonts w:ascii="Gungsuh" w:eastAsia="Gungsuh" w:hAnsi="Gungsuh" w:cs="Gungsuh"/>
            </w:rPr>
            <w:t xml:space="preserve">∙ </w:t>
          </w:r>
          <w:proofErr w:type="gramStart"/>
          <w:r>
            <w:rPr>
              <w:rFonts w:ascii="Gungsuh" w:eastAsia="Gungsuh" w:hAnsi="Gungsuh" w:cs="Gungsuh"/>
            </w:rPr>
            <w:t>A</w:t>
          </w:r>
          <w:proofErr w:type="gramEnd"/>
          <w:r>
            <w:rPr>
              <w:rFonts w:ascii="Gungsuh" w:eastAsia="Gungsuh" w:hAnsi="Gungsuh" w:cs="Gungsuh"/>
            </w:rPr>
            <w:t xml:space="preserve"> mid-term will be given in US History in January. It will count </w:t>
          </w:r>
          <w:proofErr w:type="gramStart"/>
          <w:r>
            <w:rPr>
              <w:rFonts w:ascii="Gungsuh" w:eastAsia="Gungsuh" w:hAnsi="Gungsuh" w:cs="Gungsuh"/>
            </w:rPr>
            <w:t>a</w:t>
          </w:r>
          <w:proofErr w:type="gramEnd"/>
        </w:sdtContent>
      </w:sdt>
      <w:r>
        <w:t xml:space="preserve">s a test grade for the 2nd and 3rd quarter. </w:t>
      </w:r>
    </w:p>
    <w:p w14:paraId="0000001E" w14:textId="39CF6AD0" w:rsidR="00990AC9" w:rsidRDefault="005A3168">
      <w:pPr>
        <w:pStyle w:val="normal0"/>
      </w:pPr>
      <w:sdt>
        <w:sdtPr>
          <w:tag w:val="goog_rdk_4"/>
          <w:id w:val="-2025087172"/>
        </w:sdtPr>
        <w:sdtContent>
          <w:r>
            <w:rPr>
              <w:rFonts w:ascii="Gungsuh" w:eastAsia="Gungsuh" w:hAnsi="Gungsuh" w:cs="Gungsuh"/>
            </w:rPr>
            <w:t xml:space="preserve"> ∙ </w:t>
          </w:r>
          <w:proofErr w:type="gramStart"/>
          <w:r>
            <w:rPr>
              <w:rFonts w:ascii="Gungsuh" w:eastAsia="Gungsuh" w:hAnsi="Gungsuh" w:cs="Gungsuh"/>
            </w:rPr>
            <w:t>Legally</w:t>
          </w:r>
          <w:proofErr w:type="gramEnd"/>
          <w:r>
            <w:rPr>
              <w:rFonts w:ascii="Gungsuh" w:eastAsia="Gungsuh" w:hAnsi="Gungsuh" w:cs="Gungsuh"/>
            </w:rPr>
            <w:t xml:space="preserve"> absent work must be turned in </w:t>
          </w:r>
        </w:sdtContent>
      </w:sdt>
      <w:r>
        <w:rPr>
          <w:u w:val="single"/>
        </w:rPr>
        <w:t>before the end of the quarter</w:t>
      </w:r>
      <w:r>
        <w:t xml:space="preserve"> or else the grade will remain a</w:t>
      </w:r>
      <w:r>
        <w:rPr>
          <w:u w:val="single"/>
        </w:rPr>
        <w:t xml:space="preserve"> zero</w:t>
      </w:r>
      <w:r>
        <w:t xml:space="preserve">. </w:t>
      </w:r>
    </w:p>
    <w:p w14:paraId="65417844" w14:textId="48C72842" w:rsidR="005A3168" w:rsidRDefault="005A3168">
      <w:pPr>
        <w:pStyle w:val="normal0"/>
        <w:rPr>
          <w:rFonts w:ascii="Gungsuh" w:eastAsia="Gungsuh" w:hAnsi="Gungsuh" w:cs="Gungsuh"/>
        </w:rPr>
      </w:pPr>
      <w:r>
        <w:rPr>
          <w:rFonts w:ascii="Gungsuh" w:eastAsia="Gungsuh" w:hAnsi="Gungsuh" w:cs="Gungsuh"/>
        </w:rPr>
        <w:t xml:space="preserve">∙ </w:t>
      </w:r>
      <w:r w:rsidRPr="005A3168">
        <w:rPr>
          <w:rFonts w:ascii="Gungsuh" w:eastAsia="Gungsuh" w:hAnsi="Gungsuh" w:cs="Gungsuh"/>
          <w:u w:val="single"/>
        </w:rPr>
        <w:t>Plagiarism</w:t>
      </w:r>
      <w:r>
        <w:rPr>
          <w:rFonts w:ascii="Gungsuh" w:eastAsia="Gungsuh" w:hAnsi="Gungsuh" w:cs="Gungsuh"/>
        </w:rPr>
        <w:t xml:space="preserve">: Any plagiarism will result in a zero for the assignment. </w:t>
      </w:r>
    </w:p>
    <w:p w14:paraId="35C45A40" w14:textId="77777777" w:rsidR="005A3168" w:rsidRDefault="005A3168">
      <w:pPr>
        <w:pStyle w:val="normal0"/>
        <w:rPr>
          <w:rFonts w:ascii="Gungsuh" w:eastAsia="Gungsuh" w:hAnsi="Gungsuh" w:cs="Gungsuh"/>
        </w:rPr>
      </w:pPr>
    </w:p>
    <w:p w14:paraId="1B60521B" w14:textId="45EC2DF0" w:rsidR="005A3168" w:rsidRDefault="005A3168">
      <w:pPr>
        <w:pStyle w:val="normal0"/>
      </w:pPr>
      <w:r w:rsidRPr="005A3168">
        <w:rPr>
          <w:rFonts w:ascii="Gungsuh" w:eastAsia="Gungsuh" w:hAnsi="Gungsuh" w:cs="Gungsuh"/>
          <w:u w:val="single"/>
        </w:rPr>
        <w:t>Cell Phone Policy</w:t>
      </w:r>
      <w:r>
        <w:rPr>
          <w:rFonts w:ascii="Gungsuh" w:eastAsia="Gungsuh" w:hAnsi="Gungsuh" w:cs="Gungsuh"/>
        </w:rPr>
        <w:t xml:space="preserve">: It is expected students will place their phones on the front table for the duration of class unless otherwise directed by a teacher. Should a cell phone in the possession of a student interrupt class, this will result in a behavioral referral. </w:t>
      </w:r>
    </w:p>
    <w:p w14:paraId="0000001F" w14:textId="77777777" w:rsidR="00990AC9" w:rsidRDefault="005A3168">
      <w:pPr>
        <w:pStyle w:val="normal0"/>
      </w:pPr>
      <w:r>
        <w:tab/>
      </w:r>
      <w:r>
        <w:tab/>
      </w:r>
      <w:r>
        <w:tab/>
      </w:r>
      <w:r>
        <w:tab/>
      </w:r>
      <w:r>
        <w:tab/>
      </w:r>
      <w:r>
        <w:tab/>
      </w:r>
      <w:r>
        <w:tab/>
      </w:r>
    </w:p>
    <w:p w14:paraId="00000020" w14:textId="77777777" w:rsidR="00990AC9" w:rsidRDefault="00990AC9">
      <w:pPr>
        <w:pStyle w:val="normal0"/>
        <w:ind w:left="4320" w:firstLine="720"/>
      </w:pPr>
      <w:bookmarkStart w:id="0" w:name="_GoBack"/>
      <w:bookmarkEnd w:id="0"/>
    </w:p>
    <w:p w14:paraId="00000021" w14:textId="77777777" w:rsidR="00990AC9" w:rsidRDefault="005A3168">
      <w:pPr>
        <w:pStyle w:val="normal0"/>
      </w:pPr>
      <w:r>
        <w:t>Mr. Faust</w:t>
      </w:r>
      <w:r>
        <w:tab/>
        <w:t>wfaust@frontiercsd.org</w:t>
      </w:r>
    </w:p>
    <w:p w14:paraId="00000022" w14:textId="77777777" w:rsidR="00990AC9" w:rsidRDefault="005A3168">
      <w:pPr>
        <w:pStyle w:val="normal0"/>
      </w:pPr>
      <w:r>
        <w:t xml:space="preserve">Mr. </w:t>
      </w:r>
      <w:proofErr w:type="spellStart"/>
      <w:r>
        <w:t>Zubler</w:t>
      </w:r>
      <w:proofErr w:type="spellEnd"/>
      <w:r>
        <w:tab/>
        <w:t>jzubler@frontiercsd.org</w:t>
      </w:r>
    </w:p>
    <w:sectPr w:rsidR="00990AC9">
      <w:pgSz w:w="12240" w:h="15840"/>
      <w:pgMar w:top="1008" w:right="1800" w:bottom="1008"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Gungsuh">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67A58"/>
    <w:multiLevelType w:val="multilevel"/>
    <w:tmpl w:val="8DD6F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
  <w:rsids>
    <w:rsidRoot w:val="00990AC9"/>
    <w:rsid w:val="005A3168"/>
    <w:rsid w:val="0099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c2kTtEGCCFh7dOGllg1H+/zK+Q==">AMUW2mWjDOa+46wZ/i88AmmJ2ddJPv81Say9LG6jcBbH1KvvfbHqR9gXMjnuacNJCJSqbqx8E3AdZBoEC2hRKQsJuI4Hsn9byDoV6kYzXECud/q16qwmstZk5aPfLfnUMkupzcY+yVQK7uGcbODK6sSdviArvoYLa+WoHZWQZs43bwX7UtZnhbaaXPLObEVtWWp6eWRhMTIioCyqZqN6Oigqn2WTdXlrSaohHQVnCT2AfGhF//Ba+tgKbN3F1+9+e6fReagVim3g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292</Words>
  <Characters>1670</Characters>
  <Application>Microsoft Macintosh Word</Application>
  <DocSecurity>0</DocSecurity>
  <Lines>13</Lines>
  <Paragraphs>3</Paragraphs>
  <ScaleCrop>false</ScaleCrop>
  <Company>Frontier</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Frontier Frontier</cp:lastModifiedBy>
  <cp:revision>2</cp:revision>
  <dcterms:created xsi:type="dcterms:W3CDTF">2008-09-18T13:49:00Z</dcterms:created>
  <dcterms:modified xsi:type="dcterms:W3CDTF">2019-10-09T12:23:00Z</dcterms:modified>
</cp:coreProperties>
</file>